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Санкт-Петербург</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29.12.2021</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Ассоциация Когнитивно-Поведенческой Психотерапии (АКПП), имеющая бессрочную лицензию на осуществление образовательной деятельности N 2216 от 13.10.2016, выданную Комитетом по образованию Правительства Санкт-Петербурга, бланк серии 78 ЛО2 , № 0001157, в лице Президента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ХОЗЕ ЕВГЕНИЙ ГЕННАДИЕВИЧ</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312303867513</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ХОЗЕ ЕВГЕНИЙ ГЕННАДИЕВИЧ</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ХОЗЕ ЕВГЕНИЙ ГЕННАДИЕВИЧ</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312303867513</w:t>
              <w:br/>
              <w:t>Паспорт: Серия 14 12 № 302177, кем выдан: Отделением №1 ОУФМС России по белгородской области в городе Белгороде, дата выдачи: 2023-02-07</w:t>
              <w:br/>
              <w:t>Адрес: г. Белгород ул. Королева д. 16 кв. 138</w:t>
              <w:br/>
              <w:t>Банк: ПАО СБЕРБАНК</w:t>
              <w:br/>
              <w:t>БИК 044525225</w:t>
              <w:br/>
              <w:t>р/с 40817810238050368045</w:t>
              <w:br/>
              <w:t>к/с 30101810400000000225</w:t>
              <w:br/>
              <w:t>E-mail: house.yu@gmail.com</w:t>
              <w:br/>
              <w:t>Тел.: +7 985 764 3991</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ХОЗЕ ЕВГЕНИЙ ГЕННАДИЕВИЧ</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29.12.2021</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Санкт-Петербург</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29.12.2021</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ХОЗЕ ЕВГЕНИЙ ГЕННАДИЕВИЧ</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312303867513</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НКО «Ассоциация Когнитивно-Поведенческой Психотерапии» (АКПП)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ХОЗЕ ЕВГЕНИЙ ГЕННАДИЕВИЧ</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29.12.2021</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29.12.2021</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29.12.2021</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