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27.04.2026 — 01.06.2026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Тематические техники и навыки “Техники работы с суицидальным поведением”»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28.04.2026 — 02.06.2026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Тематические техники и навыки “План терапии”»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29.04.2026 — 03.06.2026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развития техник и навыков “Построение терапевтических отношений и рабочего альянса. Общие и специфические навыки специалиста”»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Тематические техники и навыки “Техники работы с суицидальным поведением”»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Тематические техники и навыки “План терапии”»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Даниловский, проезд 2-й Павелецкий, д. 5, стр. 1, помещ. 6/5</w:t>
              <w:br/>
              <w:t>ИНН/КПП 9705162656/772501001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