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1/2025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09.01.2023 N25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Зрютин Максим Александрович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631624814858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09.01.2023 N25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«Курс “Когнитивно-поведенческая терапия обсессивно-компульсивного и сходных расстройств"», продолжительностью 173 академических часов  Программа курса включает себя 8 модулей (Тренингов)  и 10 интервизий, в период с 25 января 2025 года по 14 сентября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5 000 (пять тысяч) рублей 00 копеек за одну практическую индивидуальную консультацию в формате супервизий без курса;</w:t>
        <w:br/>
        <w:t>50 000 (пятьдесят тысяч) рублей 00 копеек за  один тренинг Супервизионного курса продолжительностью 20 (двадцать) академических часов;</w:t>
        <w:br/>
        <w:t>50 000 (пятьдесят тысяч) рублей 00 копеек за один тренинг курса ТОП продолжительностью 20 (двадцать) академических часов.</w:t>
        <w:br/>
        <w:t>50 000 (пятьдесят тысяч рублей) за проведение 1 (одного) кратковременного информационно-консультационного занятия (тренинг)  продолжительностью 20 академических часа каждое по теме "Курс “Когнитивно-поведенческая терапия обсессивно-компульсивного и сходных расстройств"" в период с 25 января 2025 года по 14 сентября 2025 года.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09.01.2023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02.01.2025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30.09.2025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Зрютин Максим Александрович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Зрютин Максим Александрович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09.01.2025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№1/2025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09.01.2023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Курс “Когнитивно-поведенческая терапия обсессивно-компульсивного и сходных расстройств"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25.01.2025 — 14.09.2025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Зрютин Максим Александрович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631624814858</w:t>
              <w:br/>
              <w:t>ОГРНИП 320631300117061</w:t>
              <w:br/>
              <w:t>Банк: ПОВОЛЖСКИЙ БАНК ПАО СБЕРБАНК Г. Г. Самара</w:t>
              <w:br/>
              <w:t>БИК 043601607</w:t>
              <w:br/>
              <w:t>р/с 40817810954402436166</w:t>
              <w:br/>
              <w:t>к/с 3010181020000000060</w:t>
              <w:br/>
              <w:t>E-mail: maksim.monah@yandex.ru</w:t>
              <w:br/>
              <w:t>Тел.: 79022909988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Зрютин Максим Александрович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