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46т</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09.01.2023</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Самозанятый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Маслова Валерия Викторовна</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591902729605</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 тренингов продолжительностью 3 академических часа, индивидуальных информационных симуляционных консультаций,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предоставляемые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4 000 (четыре тысячи) рублей 00 копеек за 1 (один) тренинг Базового курса продолжительностью 3 (три) академических часа;</w:t>
        <w:br/>
        <w:t>6 000 (шесть тысяч) рублей 00 копеек за 1 (один) тренинг Продвинутого курса продолжительностью 3 (три) академических часа;</w:t>
        <w:br/>
        <w:t>35% от выручки, полученной от реализации практических групповых консультаций в формате интервизий.</w:t>
        <w:br/>
        <w:t>965 рублей 00 копеек за 1 (одну) индивидуальную информационную симуляционную консультацию.</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5.9. Исполнитель - плательщик налога на профессиональный доход в день получения вознаграждения присылает Заказчику чек, сформированный в приложении «Мой налог» (статья 14 Федерального закона от 27.11.2018 г. № 422-ФЗ). В случае нарушения указанных положений, заказчик вправе сообщить об этом в ФНС России, в том числе с использованием сервиса "Обратиться в ФНС России", размещенном на официальном сайте ФНС России (п.7 Письма Федеральной налоговой службы от 20 февраля 2019 г. № СД-4-3/2899@ “О применении налога на профессиональный доход”). после оказания услуги Исполнитель обязан выдать Заказчику чек. В случае невыдачи чека Исполнитель обязан выплатить Заказчику штраф в размере 100% от суммы, на которую полагалось выдать чек. В случае снятия Исполнителя со специального налогового режима "Налог на профессиональный доход" Исполнитель обязуется предупредить об этом Заказчика в трехдневный срок с даты снятия с учета.</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Маслова Валерия Викторовна</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591902729605</w:t>
              <w:br/>
              <w:t>Паспорт: Серия 5712 № 928145, кем выдан: Отделом УФМС России по Пермскому краю в городе Соликамске и Соликамском районе Дата выдачи, дата выдачи: 2012-10-27</w:t>
              <w:br/>
              <w:t>Адрес: г. Санкт-Петербург, ул. Карпинского д.14, кв. 219</w:t>
              <w:br/>
              <w:t>Банк: АО "ТИНЬКОФФ БАНК" Г. Москва</w:t>
              <w:br/>
              <w:t>БИК 044525974</w:t>
              <w:br/>
              <w:t>р/с 40817810200003201911</w:t>
              <w:br/>
              <w:t>к/с 30101810145250000974</w:t>
              <w:br/>
              <w:t>E-mail: lera_solik@mail.ru</w:t>
              <w:br/>
              <w:t>Тел.: 89502295546</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Маслова Валерия Викторовна</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46т</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09.01.2023</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3 академических часа</w:t>
              <w:br/>
              <w:t>Сбор анамнеза. Иерархия проблем и постановка целей терапии. ТиН 1 (Базовый курс)</w:t>
              <w:br/>
              <w:t>Обучение навыку выявления автоматических мыслей. ТиН 2 (Базовый курс)</w:t>
              <w:br/>
              <w:t>Когнитивная концептуализация. ТиН 3 (Базовый курс)</w:t>
              <w:br/>
              <w:t>Работа с промежуточными убеждениями. Диагностика. ТиН 4 (Базовый курс)</w:t>
              <w:br/>
              <w:t>Работа с промежуточными убеждениями. Изменение. ТиН 5 (Базовый курс)</w:t>
              <w:br/>
              <w:t>Выявление и модификация глубинных убеждений. ТиН 6 (Базовый курс)</w:t>
              <w:br/>
              <w:t>Техники работы с клиентами с расстройствами тревожного спектра. ТиН 7 (Базовый курс)</w:t>
              <w:br/>
              <w:t>Техники работы с зависимыми пациентами. ТиН 8 (Базовый курс)</w:t>
              <w:br/>
              <w:t>Поведенческие техники. ТиН 9 (Базовый курс)</w:t>
              <w:br/>
              <w:t>Техники работы с депрессивными пациентами. ТиН 10 (Базовый курс)</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Техники и Навыки (ТиН) Продвинутый курс:</w:t>
              <w:br/>
              <w:t>ТиН 1. Построение психотерапевтического альянса с трудными клиентами. Техники КПТ по работе с расстройствами личности.</w:t>
              <w:br/>
              <w:t>ТиН 2. Концептуализация АКПП.</w:t>
              <w:br/>
              <w:t>ТиН 3. Практика схема-терапии.</w:t>
              <w:br/>
              <w:t>ТиН 4. Терапия эмоциональных схем в практике специалиста.</w:t>
              <w:br/>
              <w:t>ТиН 5. Диспуты в РЭПТ.</w:t>
              <w:br/>
              <w:t>ТиН 6. КПТ ПТСР.</w:t>
              <w:br/>
              <w:t>ТиН 7. КПТ расстройств пищевого поведения.</w:t>
              <w:br/>
              <w:t>ТиН 8. Применение терапии в одну сессию.</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групповая консультация в формате интервизий, продолжительностью 3 академических часа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Индивидуальная информационная симуляционная консультация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Маслова Валерия Викторовна</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591902729605</w:t>
              <w:br/>
              <w:t>Паспорт: Серия 5712 № 928145, кем выдан: Отделом УФМС России по Пермскому краю в городе Соликамске и Соликамском районе Дата выдачи, дата выдачи: 2012-10-27</w:t>
              <w:br/>
              <w:t>Адрес: г. Санкт-Петербург, ул. Карпинского д.14, кв. 219</w:t>
              <w:br/>
              <w:t>Банк: АО "ТИНЬКОФФ БАНК" Г. Москва</w:t>
              <w:br/>
              <w:t>БИК 044525974</w:t>
              <w:br/>
              <w:t>р/с 40817810200003201911</w:t>
              <w:br/>
              <w:t>к/с 30101810145250000974</w:t>
              <w:br/>
              <w:t>E-mail: lera_solik@mail.ru</w:t>
              <w:br/>
              <w:t>Тел.: 89502295546</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Маслова Валерия Викторовна</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46т</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09.01.2023</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09.01.2023</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Маслова Валерия Викторовна</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Маслова Валерия Викторовна</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46т</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09.01.2023</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46т 09.01.2023</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