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F32A1" w:rsidRPr="00085D25" w:rsidRDefault="000003D4" w:rsidP="0013271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Дополнительное соглашение №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${dopNumber}</w:t>
      </w:r>
    </w:p>
    <w:p w:rsidR="00BF32A1" w:rsidRPr="00085D25" w:rsidRDefault="003C5769" w:rsidP="00BF32A1">
      <w:pPr>
        <w:pStyle w:val="ae"/>
        <w:spacing w:before="0" w:beforeAutospacing="0" w:after="0" w:afterAutospacing="0"/>
        <w:ind w:firstLine="851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к договору от ${dogDate} NAKPP-2025/0004</w:t>
      </w:r>
      <w:r w:rsidR="00BF32A1" w:rsidRPr="00085D25">
        <w:rPr>
          <w:b/>
          <w:bCs/>
          <w:color w:val="000000"/>
          <w:sz w:val="22"/>
          <w:szCs w:val="22"/>
          <w:shd w:val="clear" w:color="auto" w:fill="FFFFFF"/>
        </w:rPr>
        <w:t xml:space="preserve"> об оказании услуг спикера мероприятия</w:t>
      </w:r>
    </w:p>
    <w:p w:rsidR="00BF32A1" w:rsidRPr="00085D25" w:rsidRDefault="00BF32A1" w:rsidP="00BF32A1"/>
    <w:p w:rsidR="00BF32A1" w:rsidRPr="00085D25" w:rsidRDefault="00BF32A1" w:rsidP="00BF32A1">
      <w:pPr>
        <w:pStyle w:val="ae"/>
        <w:spacing w:before="0" w:beforeAutospacing="0" w:after="0" w:afterAutospacing="0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г. Санкт-Петербург</w:t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Pr="00085D25">
        <w:rPr>
          <w:rStyle w:val="apple-tab-span"/>
          <w:color w:val="000000"/>
          <w:sz w:val="22"/>
          <w:szCs w:val="22"/>
          <w:shd w:val="clear" w:color="auto" w:fill="FFFFFF"/>
        </w:rPr>
        <w:tab/>
      </w:r>
      <w:r w:rsidR="003C5769" w:rsidRPr="00085D25">
        <w:rPr>
          <w:color w:val="000000"/>
          <w:sz w:val="22"/>
          <w:szCs w:val="22"/>
          <w:shd w:val="clear" w:color="auto" w:fill="FFFFFF"/>
        </w:rPr>
        <w:t>28.10.2025</w:t>
      </w:r>
    </w:p>
    <w:p w:rsidR="00BF32A1" w:rsidRPr="00085D25" w:rsidRDefault="00BF32A1" w:rsidP="00BF32A1"/>
    <w:p w:rsidR="00BF32A1" w:rsidRPr="00085D25" w:rsidRDefault="00BF32A1" w:rsidP="00BF32A1">
      <w:pPr>
        <w:pStyle w:val="ae"/>
        <w:spacing w:before="0" w:beforeAutospacing="0" w:after="0" w:afterAutospacing="0"/>
        <w:ind w:firstLine="851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Ассоциация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Когнитивно-Поведенческой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 xml:space="preserve"> Психотерапии (АКПП), имеющая бессрочную лицензию на осуществление образовательной деятельности  N 2216 от 13.10.2016, выданную Комитетом по образованию Правительства Санкт-Петербурга, бланк серии 78 ЛО</w:t>
      </w:r>
      <w:proofErr w:type="gramStart"/>
      <w:r w:rsidRPr="00085D25">
        <w:rPr>
          <w:color w:val="000000"/>
          <w:sz w:val="22"/>
          <w:szCs w:val="22"/>
          <w:shd w:val="clear" w:color="auto" w:fill="FFFFFF"/>
        </w:rPr>
        <w:t>2</w:t>
      </w:r>
      <w:proofErr w:type="gramEnd"/>
      <w:r w:rsidRPr="00085D25">
        <w:rPr>
          <w:color w:val="000000"/>
          <w:sz w:val="22"/>
          <w:szCs w:val="22"/>
          <w:shd w:val="clear" w:color="auto" w:fill="FFFFFF"/>
        </w:rPr>
        <w:t xml:space="preserve"> , № 0001157, в лице Президента Ковпака Дмитрия Викторовича, действующего на основании Устава, далее - "Заказчик", с одной стороны, и</w:t>
      </w:r>
      <w:r w:rsidR="00565BC3" w:rsidRPr="00565BC3">
        <w:rPr>
          <w:color w:val="000000"/>
          <w:sz w:val="22"/>
          <w:szCs w:val="22"/>
          <w:shd w:val="clear" w:color="auto" w:fill="FFFFFF"/>
        </w:rPr>
        <w:t xml:space="preserve"> </w:t>
      </w:r>
      <w:r w:rsidR="00646C82" w:rsidRPr="00646C82">
        <w:rPr>
          <w:b/>
          <w:sz w:val="22"/>
          <w:szCs w:val="22"/>
        </w:rPr>
        <w:t>Кутузова Яна Игоревна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далее  - "Исполнитель",  с  другой  стороны,  совместно  именуемые  "Стороны", договорились внести в </w:t>
      </w:r>
      <w:r w:rsidR="003C5769" w:rsidRPr="00085D25">
        <w:rPr>
          <w:b/>
          <w:bCs/>
          <w:color w:val="000000"/>
          <w:sz w:val="22"/>
          <w:szCs w:val="22"/>
          <w:shd w:val="clear" w:color="auto" w:fill="FFFFFF"/>
        </w:rPr>
        <w:t> договор от ${dogDate} NAKPP-2025/0004</w:t>
      </w:r>
      <w:r w:rsidRPr="00085D25">
        <w:rPr>
          <w:color w:val="000000"/>
          <w:sz w:val="22"/>
          <w:szCs w:val="22"/>
          <w:shd w:val="clear" w:color="auto" w:fill="FFFFFF"/>
        </w:rPr>
        <w:t>следующие изменения:</w:t>
      </w:r>
    </w:p>
    <w:p w:rsidR="00BF32A1" w:rsidRPr="00085D25" w:rsidRDefault="00BF32A1" w:rsidP="00BF32A1">
      <w:pPr>
        <w:pStyle w:val="ae"/>
        <w:numPr>
          <w:ilvl w:val="0"/>
          <w:numId w:val="8"/>
        </w:numPr>
        <w:spacing w:before="0" w:beforeAutospacing="0" w:after="0" w:afterAutospacing="0"/>
        <w:ind w:left="144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  1 ПРЕДМЕТ ДОГОВОРА в следующей редакции:</w:t>
      </w:r>
    </w:p>
    <w:p w:rsidR="006A0C87" w:rsidRDefault="00646C82" w:rsidP="00646C82">
      <w:pPr>
        <w:pStyle w:val="ae"/>
        <w:spacing w:before="0" w:beforeAutospacing="0" w:after="0" w:afterAutospacing="0"/>
        <w:ind w:left="-425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${dop11}</w:t>
      </w:r>
    </w:p>
    <w:p w:rsidR="00BF32A1" w:rsidRPr="00085D25" w:rsidRDefault="00BF32A1" w:rsidP="00646C82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1.2. В рамках проведения Мероприятия Заказчик по согласованию с Исполнителем (Спикером)  проводит анонсирование Мероприятия и Спикера (Исполнителя), предоставляет ему площадку мероприятия, организует участие в мероприятии участников (слушателей и обучающихся), производит по своему усмотрению аудио или (и) видеозапись мероприятия, производит  его трансляцию или иным способом обеспечивает доступ участников к выступлению Спикера, а Спикер (Исполнитель) готовит текст выступления, тексты и иное аудиовизуальное исполнение (наполнение) сопровождающих  методических материалов, предоставляет их (выступление и материалы) Заказчику на электронном носителе для загрузки в систему дистанционного образования, если стороны избрали такую форму выступления,  выступает на  мероприятии и осуществляет иные действия, связанные с выступлением в случае необходимости в этом. 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1.3. Исполнитель (Спикер) разрешает Заказчику размещать информацию о себе, включающую сведения о фамилии, имени, отчестве, месте работы и должности, научных и почетных званиях, опубликованных научных работах, а также о выступлении (тема, тезисы) на Сайте Заказчика, в социальных сетях, а также на иных информационных площадках с целью привлечения Участников, рекламы мероприятия, Заказчика и Исполнителей.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1.4. Исполнитель (Спикер)  в соответствии со ст. 152.1. Гражданского кодекса Российской Федерации выражают свое согласие на использование Заказчиком его, Исполнителя (Спикера) изображения, полученного в результате осуществления фотосъемки, аудиовидеозаписи мероприятия и выступления на нем  Спикера, в том числе на обнародование и дальнейшее использование изображения Спикера в составе такой аудиовидеозаписи в любой форме, в любом объеме и любым способом, в том числе, но не ограничиваясь, путем распространения экземпляров аудиовидеозаписи, воспроизведения, сообщения в эфир и/или по кабелю.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1.6. Исполнитель (Спикер) предоставляет Заказчику право на бессрочное использование Произведения без представления отчетов на условиях исключительной лицензии.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1.7. Стоимость передаваемого по исключительной лицензии права включена в стоимость услуг по настоящему договору.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7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размещать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ресурсе видеохостинга,  в аккаунтах Заказчиках в социальных сетях и (или) с предоставлением доступа по ссылке и паролю для определенного круга лиц в образовательных и просветительских целях.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1.10.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 Неотъемлемыми Приложениями к настоящему Договору являются подписанные и обязательные к исполнению следующие Приложения: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1.11.1. Вид, форма, объем участия Спикеров (Исполнителей) указываются в Техническом задании (Приложение № 1).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lastRenderedPageBreak/>
        <w:t>1.11.2. Письменное Согласие Спикера на использование их персональных данных, фотосъемку, аудиозапись, видеозапись с использованием полученных материалов является неотъемлемой частью настоящего Договора (Приложение № 2).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1.11.3. Заверения об обстоятельствах, имеющих существенное значение для настоящего Договора, изложены Сторонами в подписанном ими Заверении об обстоятельствах (Приложение № 3).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1.11.4. Термины и основные понятия, используемые в Договоре, сформулированы в Приложении №4”.</w:t>
      </w:r>
    </w:p>
    <w:p w:rsidR="00BF32A1" w:rsidRPr="00085D25" w:rsidRDefault="00BF32A1" w:rsidP="00BF32A1">
      <w:r w:rsidRPr="00085D25">
        <w:br/>
      </w:r>
    </w:p>
    <w:p w:rsidR="00BF32A1" w:rsidRPr="00085D25" w:rsidRDefault="00BF32A1" w:rsidP="00BF32A1">
      <w:pPr>
        <w:pStyle w:val="ae"/>
        <w:numPr>
          <w:ilvl w:val="0"/>
          <w:numId w:val="9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пункт  5.1 в следующей редакции:</w:t>
      </w:r>
    </w:p>
    <w:p w:rsidR="00BF32A1" w:rsidRDefault="00646C82" w:rsidP="00CA4FF1">
      <w:pPr>
        <w:pStyle w:val="ae"/>
        <w:spacing w:before="0" w:beforeAutospacing="0" w:after="0" w:afterAutospacing="0"/>
        <w:jc w:val="both"/>
        <w:rPr>
          <w:color w:val="000000"/>
          <w:sz w:val="22"/>
          <w:szCs w:val="22"/>
          <w:shd w:val="clear" w:color="auto" w:fill="FFFFFF"/>
        </w:rPr>
      </w:pPr>
      <w:r w:rsidRPr="00646C82">
        <w:rPr>
          <w:color w:val="000000"/>
          <w:sz w:val="22"/>
          <w:szCs w:val="22"/>
          <w:shd w:val="clear" w:color="auto" w:fill="FFFFFF"/>
        </w:rPr>
        <w:t>${dop51all}</w:t>
      </w:r>
    </w:p>
    <w:p w:rsidR="006A0C87" w:rsidRPr="00085D25" w:rsidRDefault="006A0C87" w:rsidP="00CA4FF1">
      <w:pPr>
        <w:pStyle w:val="ae"/>
        <w:spacing w:before="0" w:beforeAutospacing="0" w:after="0" w:afterAutospacing="0"/>
        <w:jc w:val="both"/>
      </w:pPr>
    </w:p>
    <w:p w:rsidR="00BF32A1" w:rsidRPr="00085D25" w:rsidRDefault="00BF32A1" w:rsidP="00BF32A1">
      <w:pPr>
        <w:pStyle w:val="ae"/>
        <w:numPr>
          <w:ilvl w:val="0"/>
          <w:numId w:val="10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Изложить раздел 10 ИНТЕЛЛЕКТУАЛЬНЫЕ ПРАВА в следующей редакции: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“10.1. Сторонами  согласованы условия, объем, цели  использование персональных данных Исполнителями, условия и порядок  фотосъемки, аудиозаписи, видеозаписи выступления Исполнителей, использования  его  фотографий, аудиозаписи и видеозаписи Мероприятия с  изображением Спикера  и иные обстоятельства, относящиеся к персональным данным, изображению Спикера, что отражено  в Согласии Исполнителя на использование их персональных данных, фотосъемку, аудиозапись, видеозапись с использованием полученных материалов (Приложение № 4 к настоящему Договору), являющемся его неотъемлемой частью.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 10.2. Исполнитель (Спикер) обязуется: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10.2.1. Заблаговременно до момента выступления совершить все необходимые юридически значимые действия, направленные на защиту интеллектуальных прав третьих лиц на результат их интеллектуальной деятельности, который используется или может быть использован в процессе исполнения настоящего Договора.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10.2.2. При возникновении необходимости в процессе выполнения работ использовать результаты интеллектуальной деятельности, права на которые принадлежат третьим лицам, Исполнители обязуются согласовывать с Заказчиком возможность использования таких результатов и условия приобретения прав на них.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10.2.3. В случае предъявления третьими лицами претензий по поводу нарушения их интеллектуальных прав Исполнитель разрешает все возникшие вопросы собственными силами или за счет собственных средств с возмещением Заказчику причинённых убытков в полном объеме, если таковые возникнут.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10.2.4. Не проводить самостоятельно аудиозапись, видеозапись и фотосъемку проводимого мероприятия для последующего публичного их использования в любой форме, на любой информационной платформе и в любых целях. В случае нарушения данного запрета Исполнители обязаны возместить Заказчику причиненные ему убытки в полном объеме. 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10.2.5. Исполнителю (Спикеру) принадлежит исключительное право на текствыступления Спикера, тексты и иное аудиовизуальное исполнение (наполнение) сопровождающих его методических материалов (далее – Произведение). 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10.2.6. Исполнитель (Спикер) предоставляют Заказчику право на бессрочное использование Произведения без представления отчетов на условиях исключительной лицензии.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10.2.7. Стоимость передаваемого по исключительной лицензии права включена в стоимость услуг по настоящему договору.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 10.2.8. Исполнитель (Спикер) предоставляет Заказчику право использования Произведения без ограничения территории на любых  языках мира любыми способами, установленными в п.2 ст.1270 Гражданского кодекса Российской Федерации, включая, но не ограничиваясь,  право воспроизводить, распространять любым не запрещенным действующим законодательством РФ способом, переводить, заключать </w:t>
      </w:r>
      <w:hyperlink r:id="rId8" w:history="1">
        <w:r w:rsidRPr="00085D25">
          <w:rPr>
            <w:rStyle w:val="ad"/>
            <w:color w:val="000000"/>
            <w:sz w:val="22"/>
            <w:szCs w:val="22"/>
            <w:shd w:val="clear" w:color="auto" w:fill="FFFFFF"/>
          </w:rPr>
          <w:t>лицензионные договоры</w:t>
        </w:r>
      </w:hyperlink>
      <w:r w:rsidRPr="00085D25">
        <w:rPr>
          <w:color w:val="000000"/>
          <w:sz w:val="22"/>
          <w:szCs w:val="22"/>
          <w:shd w:val="clear" w:color="auto" w:fill="FFFFFF"/>
        </w:rPr>
        <w:t xml:space="preserve">, вносить изменения, сокращения и дополнения, снабжать иллюстрациями, предисловиями, послесловиями, комментариями или другими пояснениями и сопроводительными надписями, иным образом перерабатывать, включать в самостоятельные произведения, а также в сети Интернет (доводить до всеобщего сведения), в том числе на сайте </w:t>
      </w:r>
      <w:proofErr w:type="spellStart"/>
      <w:r w:rsidRPr="00085D25">
        <w:rPr>
          <w:color w:val="000000"/>
          <w:sz w:val="22"/>
          <w:szCs w:val="22"/>
          <w:shd w:val="clear" w:color="auto" w:fill="FFFFFF"/>
        </w:rPr>
        <w:t>cbt.university</w:t>
      </w:r>
      <w:proofErr w:type="spellEnd"/>
      <w:r w:rsidRPr="00085D25">
        <w:rPr>
          <w:color w:val="000000"/>
          <w:sz w:val="22"/>
          <w:szCs w:val="22"/>
          <w:shd w:val="clear" w:color="auto" w:fill="FFFFFF"/>
        </w:rPr>
        <w:t>, на размещение в сети Интернет на ресурсах видеохостинга,  в аккаунтах Заказчиках в социальных сетях  и (или) с предоставлением доступа по ссылке и паролю для определенного круга лиц в образовательных и просветительских целях.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 w:firstLine="85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10.2.9. Заказчику принадлежит исключительное право на произведенные им аудиозапись, фотосъемку и видеозапись Мероприятия и участия в нем Спикера в любой форме (выступления, демонстрации материалов, ответов на вопросы участников, комментариев действий участников, и т.п.), а также комментарии участников.</w:t>
      </w:r>
    </w:p>
    <w:p w:rsidR="00BF32A1" w:rsidRPr="00085D25" w:rsidRDefault="00BF32A1" w:rsidP="00BF32A1">
      <w:pPr>
        <w:pStyle w:val="ae"/>
        <w:spacing w:before="0" w:beforeAutospacing="0" w:after="0" w:afterAutospacing="0"/>
        <w:ind w:left="-425"/>
        <w:jc w:val="both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           10.2.10. Спикер не вправе использовать материалы, указанные в п. 1.9 Договора, без предварительного письменного согласия Заказчика, условия которого согласуются Сторонами при обращении за таким согласием”.</w:t>
      </w:r>
    </w:p>
    <w:p w:rsidR="00BF32A1" w:rsidRPr="00085D25" w:rsidRDefault="00BF32A1" w:rsidP="00BF32A1">
      <w:r w:rsidRPr="00085D25">
        <w:br/>
      </w:r>
    </w:p>
    <w:p w:rsidR="00BF32A1" w:rsidRPr="00085D25" w:rsidRDefault="00BF32A1" w:rsidP="00BF32A1">
      <w:pPr>
        <w:pStyle w:val="ae"/>
        <w:numPr>
          <w:ilvl w:val="0"/>
          <w:numId w:val="11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 xml:space="preserve">Все другие условия 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настоящего </w:t>
      </w:r>
      <w:r w:rsidR="00B241C7" w:rsidRPr="00085D25">
        <w:rPr>
          <w:color w:val="000000"/>
          <w:sz w:val="22"/>
          <w:szCs w:val="22"/>
          <w:shd w:val="clear" w:color="auto" w:fill="FFFFFF"/>
        </w:rPr>
        <w:t>договора  от ${dogDate}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 г. считать неизменными и обязательными для исполнения сторонами.</w:t>
      </w:r>
    </w:p>
    <w:p w:rsidR="00BF32A1" w:rsidRPr="00085D25" w:rsidRDefault="00BF32A1" w:rsidP="00BF32A1">
      <w:pPr>
        <w:pStyle w:val="ae"/>
        <w:numPr>
          <w:ilvl w:val="0"/>
          <w:numId w:val="12"/>
        </w:numPr>
        <w:spacing w:before="0" w:beforeAutospacing="0" w:after="0" w:afterAutospacing="0"/>
        <w:jc w:val="both"/>
        <w:textAlignment w:val="baseline"/>
        <w:rPr>
          <w:color w:val="000000"/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Настоящее дополнительное соглашение составлено в двух экземплярах, по одному экземпляру для Исполнителя и Заказчика и де</w:t>
      </w:r>
      <w:r w:rsidR="00C73E57" w:rsidRPr="00085D25">
        <w:rPr>
          <w:color w:val="000000"/>
          <w:sz w:val="22"/>
          <w:szCs w:val="22"/>
          <w:shd w:val="clear" w:color="auto" w:fill="FFFFFF"/>
        </w:rPr>
        <w:t xml:space="preserve">йствует в периоды </w:t>
      </w:r>
      <w:r w:rsidR="00CA4FF1" w:rsidRPr="00085D25">
        <w:rPr>
          <w:color w:val="000000"/>
          <w:sz w:val="22"/>
          <w:szCs w:val="22"/>
          <w:shd w:val="clear" w:color="auto" w:fill="FFFFFF"/>
        </w:rPr>
        <w:t>с ${dopStart}</w:t>
      </w:r>
      <w:r w:rsidR="009541BB">
        <w:rPr>
          <w:color w:val="000000"/>
          <w:sz w:val="22"/>
          <w:szCs w:val="22"/>
          <w:shd w:val="clear" w:color="auto" w:fill="FFFFFF"/>
        </w:rPr>
        <w:t xml:space="preserve"> </w:t>
      </w:r>
      <w:r w:rsidRPr="00085D25">
        <w:rPr>
          <w:color w:val="000000"/>
          <w:sz w:val="22"/>
          <w:szCs w:val="22"/>
          <w:shd w:val="clear" w:color="auto" w:fill="FFFFFF"/>
        </w:rPr>
        <w:t xml:space="preserve">года по </w:t>
      </w:r>
      <w:r w:rsidR="00CA4FF1">
        <w:t>${dopEnd}</w:t>
      </w:r>
    </w:p>
    <w:p w:rsidR="00BF32A1" w:rsidRPr="00085D25" w:rsidRDefault="00BF32A1" w:rsidP="00BF32A1"/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0"/>
        <w:gridCol w:w="1632"/>
      </w:tblGrid>
      <w:tr w:rsidR="00BF32A1" w:rsidRPr="00085D25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
НКО «Ассоциация Когнитивно-
Поведенческой Психотерапии» (АКПП)
Юридический адрес: 197374, г. Санкт-Петербург, Приморский пр., дом 62, к. 1, стр. 1, помещение 51-Н
Почтовый адрес: 197101, г. Санкт-Петербург, а/я 38, НКО АКПП
Тел.: 8 (800) 350-70-19
Адрес электронной почты: info@associationcbt.ru
ИНН/КПП 7841291495/781401001
ОГРН 1137800006101
р/счет 40703810055040000090 в Банке «СЕВЕРО-ЗАПАДНЫЙ БАНК ПАО СБЕРБАНК»
БИК 044030653
к/счет 30101810500000000653
ИНН/КПП банка: 7707083893/784243001</w:t>
            </w:r>
          </w:p>
          <w:p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Ковпак Дмитрий Викторович</w:t>
            </w:r>
          </w:p>
          <w:p w:rsidR="00BF32A1" w:rsidRPr="00085D25" w:rsidRDefault="00BF32A1"/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:rsidR="00FC391B" w:rsidRPr="00085D25" w:rsidRDefault="003C5769" w:rsidP="00FC391B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Кутузова Яна Игоревна</w:t>
            </w:r>
          </w:p>
          <w:p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Кутузова Яна Игоревна
ИНН 89456345
Банк: 123123312
БИК 534543
E-mail: kutuzovasochi@gmail.com
Тел.: 79162321728</w:t>
            </w:r>
          </w:p>
          <w:p w:rsidR="00BF32A1" w:rsidRPr="00565BC3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  <w:lang w:val="en-US"/>
              </w:rPr>
            </w:pPr>
          </w:p>
          <w:p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BB2900" w:rsidRPr="00565BC3" w:rsidRDefault="003C5769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Кутузова Яна Игоревна</w:t>
            </w:r>
          </w:p>
          <w:p w:rsidR="00FC391B" w:rsidRPr="00085D25" w:rsidRDefault="00FC391B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:rsidR="00BF32A1" w:rsidRPr="00085D25" w:rsidRDefault="00BF32A1" w:rsidP="00BF32A1"/>
    <w:p w:rsidR="00646C82" w:rsidRDefault="00646C82" w:rsidP="00073B07">
      <w:pPr>
        <w:rPr>
          <w:color w:val="000000"/>
          <w:shd w:val="clear" w:color="auto" w:fill="FFFFFF"/>
        </w:rPr>
      </w:pPr>
    </w:p>
    <w:p w:rsidR="00073B07" w:rsidRDefault="00073B07">
      <w:pPr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br w:type="page"/>
      </w:r>
    </w:p>
    <w:p w:rsidR="00073B07" w:rsidRPr="00073B07" w:rsidRDefault="00073B07" w:rsidP="00073B07">
      <w:pPr>
        <w:rPr>
          <w:rFonts w:ascii="Times New Roman" w:eastAsia="Times New Roman" w:hAnsi="Times New Roman" w:cs="Times New Roman"/>
          <w:color w:val="000000"/>
          <w:shd w:val="clear" w:color="auto" w:fill="FFFFFF"/>
        </w:rPr>
      </w:pPr>
    </w:p>
    <w:p w:rsidR="00BF32A1" w:rsidRPr="00085D25" w:rsidRDefault="005932F0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Приложение №1.1</w:t>
      </w:r>
    </w:p>
    <w:p w:rsidR="00BF32A1" w:rsidRPr="00085D25" w:rsidRDefault="003C5769" w:rsidP="00BF32A1">
      <w:pPr>
        <w:pStyle w:val="ae"/>
        <w:spacing w:before="0" w:beforeAutospacing="0" w:after="0" w:afterAutospacing="0"/>
        <w:jc w:val="right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к Дополнительному соглашению №${dopNumber}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 к д</w:t>
      </w:r>
      <w:r w:rsidRPr="00085D25">
        <w:rPr>
          <w:color w:val="000000"/>
          <w:sz w:val="22"/>
          <w:szCs w:val="22"/>
          <w:shd w:val="clear" w:color="auto" w:fill="FFFFFF"/>
        </w:rPr>
        <w:t>оговору №AKPP-2025/0004</w:t>
      </w:r>
      <w:r w:rsidR="00BF32A1" w:rsidRPr="00085D25">
        <w:rPr>
          <w:color w:val="000000"/>
          <w:sz w:val="22"/>
          <w:szCs w:val="22"/>
          <w:shd w:val="clear" w:color="auto" w:fill="FFFFFF"/>
        </w:rPr>
        <w:t xml:space="preserve">  от </w:t>
      </w:r>
      <w:r w:rsidRPr="00085D25">
        <w:rPr>
          <w:color w:val="000000"/>
          <w:sz w:val="22"/>
          <w:szCs w:val="22"/>
          <w:shd w:val="clear" w:color="auto" w:fill="FFFFFF"/>
        </w:rPr>
        <w:t>${dogDate}</w:t>
      </w:r>
    </w:p>
    <w:p w:rsidR="00BF32A1" w:rsidRPr="00085D25" w:rsidRDefault="00BF32A1" w:rsidP="00BF32A1">
      <w:pPr>
        <w:rPr>
          <w:rFonts w:ascii="Times New Roman" w:hAnsi="Times New Roman" w:cs="Times New Roman"/>
        </w:rPr>
      </w:pPr>
    </w:p>
    <w:p w:rsidR="00BF32A1" w:rsidRPr="00085D25" w:rsidRDefault="00BF32A1" w:rsidP="00BF32A1">
      <w:pPr>
        <w:pStyle w:val="ae"/>
        <w:spacing w:before="0" w:beforeAutospacing="0" w:after="0" w:afterAutospacing="0"/>
        <w:jc w:val="center"/>
        <w:rPr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ТЕХНИЧЕСКОЕ ЗАДАНИЕ</w:t>
      </w:r>
    </w:p>
    <w:p w:rsidR="00BF32A1" w:rsidRPr="00085D25" w:rsidRDefault="00BF32A1" w:rsidP="00BF32A1">
      <w:pPr>
        <w:pStyle w:val="ae"/>
        <w:spacing w:before="0" w:beforeAutospacing="0" w:after="160" w:afterAutospacing="0"/>
        <w:jc w:val="center"/>
        <w:rPr>
          <w:sz w:val="22"/>
          <w:szCs w:val="22"/>
        </w:rPr>
      </w:pPr>
      <w:r w:rsidRPr="00085D25">
        <w:rPr>
          <w:color w:val="000000"/>
          <w:sz w:val="22"/>
          <w:szCs w:val="22"/>
          <w:shd w:val="clear" w:color="auto" w:fill="FFFFFF"/>
        </w:rPr>
        <w:t>на оказание услуг </w:t>
      </w:r>
    </w:p>
    <w:p w:rsidR="00BF32A1" w:rsidRPr="00085D25" w:rsidRDefault="00BF32A1" w:rsidP="00BF32A1">
      <w:pPr>
        <w:pStyle w:val="ae"/>
        <w:numPr>
          <w:ilvl w:val="0"/>
          <w:numId w:val="13"/>
        </w:numPr>
        <w:spacing w:before="0" w:beforeAutospacing="0" w:after="0" w:afterAutospacing="0"/>
        <w:ind w:left="1429"/>
        <w:jc w:val="both"/>
        <w:textAlignment w:val="baseline"/>
        <w:rPr>
          <w:b/>
          <w:bCs/>
          <w:color w:val="000000"/>
          <w:sz w:val="22"/>
          <w:szCs w:val="22"/>
        </w:rPr>
      </w:pPr>
      <w:r w:rsidRPr="00085D25">
        <w:rPr>
          <w:b/>
          <w:bCs/>
          <w:color w:val="000000"/>
          <w:sz w:val="22"/>
          <w:szCs w:val="22"/>
          <w:shd w:val="clear" w:color="auto" w:fill="FFFFFF"/>
        </w:rPr>
        <w:t>Наименование (перечень) услуг (мероприятия):</w:t>
      </w:r>
    </w:p>
    <w:tbl>
      <w:tblPr>
        <w:tblW w:w="0" w:type="auto"/>
        <w:jc w:val="center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030"/>
        <w:gridCol w:w="2135"/>
        <w:gridCol w:w="2291"/>
      </w:tblGrid>
      <w:tr w:rsidR="00CA4FF1" w:rsidRPr="00085D25" w:rsidTr="00BF32A1">
        <w:trPr>
          <w:trHeight w:val="612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Наименование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Дата оказания услуг</w:t>
            </w: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center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Место оказания услуг</w:t>
            </w:r>
          </w:p>
        </w:tc>
      </w:tr>
      <w:tr w:rsidR="00CA4FF1" w:rsidRPr="00085D25" w:rsidTr="00BF32A1">
        <w:trPr>
          <w:trHeight w:val="940"/>
          <w:jc w:val="center"/>
        </w:trPr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CA4FF1" w:rsidRPr="00085D25" w:rsidRDefault="00CA4FF1" w:rsidP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${dopCourseName}</w:t>
            </w:r>
          </w:p>
          <w:p w:rsidR="00BF32A1" w:rsidRPr="00085D25" w:rsidRDefault="00BF32A1" w:rsidP="005932F0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${dopCourseDate}</w:t>
            </w:r>
          </w:p>
          <w:p w:rsidR="00BF32A1" w:rsidRPr="00085D25" w:rsidRDefault="00BF32A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vAlign w:val="center"/>
            <w:hideMark/>
          </w:tcPr>
          <w:p w:rsidR="00BF32A1" w:rsidRPr="00085D25" w:rsidRDefault="00CA4FF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CA4FF1">
              <w:rPr>
                <w:sz w:val="22"/>
                <w:szCs w:val="22"/>
              </w:rPr>
              <w:t>${dopCourseType}</w:t>
            </w:r>
          </w:p>
        </w:tc>
      </w:tr>
    </w:tbl>
    <w:p w:rsidR="00BF32A1" w:rsidRPr="00085D25" w:rsidRDefault="00BF32A1" w:rsidP="00BF32A1">
      <w:pPr>
        <w:rPr>
          <w:rFonts w:ascii="Times New Roman" w:hAnsi="Times New Roman" w:cs="Times New Roman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820"/>
        <w:gridCol w:w="1632"/>
      </w:tblGrid>
      <w:tr w:rsidR="00BF32A1" w:rsidRPr="00085D25" w:rsidTr="00BF32A1">
        <w:trPr>
          <w:trHeight w:val="1990"/>
        </w:trPr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</w:t>
            </w:r>
          </w:p>
          <w:p w:rsidR="00646C82" w:rsidRDefault="00646C82" w:rsidP="006A0C87">
            <w:pPr>
              <w:pStyle w:val="ae"/>
              <w:spacing w:before="0" w:beforeAutospacing="0" w:after="0" w:afterAutospacing="0"/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</w:pPr>
            <w:r w:rsidRPr="00646C82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Заказчик:
НКО «Ассоциация Когнитивно-
Поведенческой Психотерапии» (АКПП)
Юридический адрес: 197374, г. Санкт-Петербург, Приморский пр., дом 62, к. 1, стр. 1, помещение 51-Н
Почтовый адрес: 197101, г. Санкт-Петербург, а/я 38, НКО АКПП
Тел.: 8 (800) 350-70-19
Адрес электронной почты: info@associationcbt.ru
ИНН/КПП 7841291495/781401001
ОГРН 1137800006101
р/счет 40703810055040000090 в Банке «СЕВЕРО-ЗАПАДНЫЙ БАНК ПАО СБЕРБАНК»
БИК 044030653
к/счет 30101810500000000653
ИНН/КПП банка: 7707083893/784243001</w:t>
            </w:r>
          </w:p>
          <w:p w:rsidR="00BF32A1" w:rsidRPr="00085D25" w:rsidRDefault="00BF32A1" w:rsidP="006A0C87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Президент Ассоциации: </w:t>
            </w:r>
          </w:p>
          <w:p w:rsidR="00BF32A1" w:rsidRPr="00085D25" w:rsidRDefault="00BF32A1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</w:p>
          <w:p w:rsidR="00BF32A1" w:rsidRPr="00085D25" w:rsidRDefault="00BF32A1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jc w:val="both"/>
              <w:rPr>
                <w:b/>
                <w:sz w:val="22"/>
                <w:szCs w:val="22"/>
              </w:rPr>
            </w:pPr>
            <w:r w:rsidRPr="00085D25">
              <w:rPr>
                <w:color w:val="000000"/>
                <w:sz w:val="22"/>
                <w:szCs w:val="22"/>
                <w:shd w:val="clear" w:color="auto" w:fill="FFFFFF"/>
              </w:rPr>
              <w:t>                             </w:t>
            </w:r>
            <w:r w:rsidRPr="00085D25">
              <w:rPr>
                <w:b/>
                <w:color w:val="000000"/>
                <w:sz w:val="22"/>
                <w:szCs w:val="22"/>
                <w:shd w:val="clear" w:color="auto" w:fill="FFFFFF"/>
              </w:rPr>
              <w:t>Ковпак Дмитрий Викторович</w:t>
            </w:r>
          </w:p>
          <w:p w:rsidR="00BF32A1" w:rsidRPr="00085D25" w:rsidRDefault="00BF32A1">
            <w:pPr>
              <w:spacing w:after="240"/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5932F0" w:rsidRPr="00565BC3" w:rsidRDefault="00BF32A1" w:rsidP="00565BC3">
            <w:pPr>
              <w:pStyle w:val="ae"/>
              <w:spacing w:before="0" w:beforeAutospacing="0" w:after="0" w:afterAutospacing="0"/>
              <w:jc w:val="both"/>
              <w:rPr>
                <w:sz w:val="22"/>
                <w:szCs w:val="22"/>
                <w:lang w:val="en-US"/>
              </w:rPr>
            </w:pPr>
            <w:r w:rsidRPr="00085D25">
              <w:rPr>
                <w:b/>
                <w:bCs/>
                <w:color w:val="000000"/>
                <w:sz w:val="22"/>
                <w:szCs w:val="22"/>
                <w:shd w:val="clear" w:color="auto" w:fill="FFFFFF"/>
              </w:rPr>
              <w:t>Исполнитель:</w:t>
            </w:r>
          </w:p>
          <w:p w:rsidR="005932F0" w:rsidRPr="00085D25" w:rsidRDefault="005932F0" w:rsidP="005932F0">
            <w:pPr>
              <w:pStyle w:val="ae"/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5932F0" w:rsidRPr="00085D25" w:rsidRDefault="003C5769" w:rsidP="005932F0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Кутузова Яна Игоревна</w:t>
            </w:r>
          </w:p>
          <w:p w:rsidR="00565BC3" w:rsidRPr="00085D25" w:rsidRDefault="00565BC3" w:rsidP="00565BC3">
            <w:pPr>
              <w:spacing w:line="240" w:lineRule="auto"/>
              <w:jc w:val="both"/>
              <w:rPr>
                <w:rFonts w:ascii="Times New Roman" w:eastAsia="Times New Roman" w:hAnsi="Times New Roman" w:cs="Times New Roman"/>
                <w:b/>
              </w:rPr>
            </w:pPr>
            <w:r w:rsidRPr="00085D25">
              <w:rPr>
                <w:rFonts w:ascii="Times New Roman" w:eastAsia="Times New Roman" w:hAnsi="Times New Roman" w:cs="Times New Roman"/>
                <w:b/>
                <w:lang w:val="en-US"/>
              </w:rPr>
              <w:t>Кутузова Яна Игоревна
ИНН 89456345
Банк: 123123312
БИК 534543
E-mail: kutuzovasochi@gmail.com
Тел.: 79162321728</w:t>
            </w:r>
          </w:p>
          <w:p w:rsidR="005932F0" w:rsidRPr="00085D25" w:rsidRDefault="005932F0" w:rsidP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  <w:p w:rsidR="005932F0" w:rsidRPr="00085D25" w:rsidRDefault="005932F0">
            <w:pPr>
              <w:pStyle w:val="ae"/>
              <w:pBdr>
                <w:bottom w:val="single" w:sz="12" w:space="1" w:color="000000"/>
              </w:pBdr>
              <w:spacing w:before="0" w:beforeAutospacing="0" w:after="0" w:afterAutospacing="0"/>
              <w:rPr>
                <w:sz w:val="22"/>
                <w:szCs w:val="22"/>
              </w:rPr>
            </w:pPr>
          </w:p>
        </w:tc>
      </w:tr>
    </w:tbl>
    <w:p w:rsidR="00246221" w:rsidRPr="00085D25" w:rsidRDefault="00246221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2067C0" w:rsidRPr="00085D25" w:rsidRDefault="002067C0">
      <w:pPr>
        <w:spacing w:line="240" w:lineRule="auto"/>
        <w:rPr>
          <w:rFonts w:ascii="Times New Roman" w:eastAsia="Times New Roman" w:hAnsi="Times New Roman" w:cs="Times New Roman"/>
          <w:b/>
        </w:rPr>
      </w:pPr>
    </w:p>
    <w:p w:rsidR="003C5769" w:rsidRPr="00085D25" w:rsidRDefault="003C5769" w:rsidP="003C5769">
      <w:pPr>
        <w:rPr>
          <w:rFonts w:ascii="Times New Roman" w:eastAsia="Times New Roman" w:hAnsi="Times New Roman" w:cs="Times New Roman"/>
          <w:b/>
          <w:lang w:val="en-US"/>
        </w:rPr>
      </w:pPr>
    </w:p>
    <w:sectPr w:rsidR="003C5769" w:rsidRPr="00085D25" w:rsidSect="006B4FA2">
      <w:pgSz w:w="11909" w:h="16834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Noto Sans Symbols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4C1F71"/>
    <w:multiLevelType w:val="multilevel"/>
    <w:tmpl w:val="BEC65FF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1F5A66A1"/>
    <w:multiLevelType w:val="multilevel"/>
    <w:tmpl w:val="0A941E90"/>
    <w:lvl w:ilvl="0">
      <w:start w:val="9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2969646E"/>
    <w:multiLevelType w:val="multilevel"/>
    <w:tmpl w:val="38CAE7C0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3">
    <w:nsid w:val="32104C0E"/>
    <w:multiLevelType w:val="multilevel"/>
    <w:tmpl w:val="EECE02EC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decimal"/>
      <w:lvlText w:val="%1.%2."/>
      <w:lvlJc w:val="left"/>
      <w:pPr>
        <w:ind w:left="360" w:hanging="360"/>
      </w:pPr>
    </w:lvl>
    <w:lvl w:ilvl="2">
      <w:start w:val="1"/>
      <w:numFmt w:val="decimal"/>
      <w:lvlText w:val="%1.%2.%3."/>
      <w:lvlJc w:val="left"/>
      <w:pPr>
        <w:ind w:left="1146" w:hanging="720"/>
      </w:pPr>
    </w:lvl>
    <w:lvl w:ilvl="3">
      <w:start w:val="1"/>
      <w:numFmt w:val="decimal"/>
      <w:lvlText w:val="%1.%2.%3.%4."/>
      <w:lvlJc w:val="left"/>
      <w:pPr>
        <w:ind w:left="1146" w:hanging="720"/>
      </w:pPr>
    </w:lvl>
    <w:lvl w:ilvl="4">
      <w:start w:val="1"/>
      <w:numFmt w:val="decimal"/>
      <w:lvlText w:val="%1.%2.%3.%4.%5."/>
      <w:lvlJc w:val="left"/>
      <w:pPr>
        <w:ind w:left="1506" w:hanging="1080"/>
      </w:pPr>
    </w:lvl>
    <w:lvl w:ilvl="5">
      <w:start w:val="1"/>
      <w:numFmt w:val="decimal"/>
      <w:lvlText w:val="%1.%2.%3.%4.%5.%6."/>
      <w:lvlJc w:val="left"/>
      <w:pPr>
        <w:ind w:left="1506" w:hanging="1080"/>
      </w:pPr>
    </w:lvl>
    <w:lvl w:ilvl="6">
      <w:start w:val="1"/>
      <w:numFmt w:val="decimal"/>
      <w:lvlText w:val="%1.%2.%3.%4.%5.%6.%7."/>
      <w:lvlJc w:val="left"/>
      <w:pPr>
        <w:ind w:left="1866" w:hanging="1440"/>
      </w:pPr>
    </w:lvl>
    <w:lvl w:ilvl="7">
      <w:start w:val="1"/>
      <w:numFmt w:val="decimal"/>
      <w:lvlText w:val="%1.%2.%3.%4.%5.%6.%7.%8."/>
      <w:lvlJc w:val="left"/>
      <w:pPr>
        <w:ind w:left="1866" w:hanging="1440"/>
      </w:pPr>
    </w:lvl>
    <w:lvl w:ilvl="8">
      <w:start w:val="1"/>
      <w:numFmt w:val="decimal"/>
      <w:lvlText w:val="%1.%2.%3.%4.%5.%6.%7.%8.%9."/>
      <w:lvlJc w:val="left"/>
      <w:pPr>
        <w:ind w:left="2226" w:hanging="1800"/>
      </w:pPr>
    </w:lvl>
  </w:abstractNum>
  <w:abstractNum w:abstractNumId="4">
    <w:nsid w:val="33B96C8D"/>
    <w:multiLevelType w:val="multilevel"/>
    <w:tmpl w:val="787EFC12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5">
    <w:nsid w:val="3B501B20"/>
    <w:multiLevelType w:val="multilevel"/>
    <w:tmpl w:val="A2A8911C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3F4B73CC"/>
    <w:multiLevelType w:val="multilevel"/>
    <w:tmpl w:val="79AEA1C8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C6B639C"/>
    <w:multiLevelType w:val="multilevel"/>
    <w:tmpl w:val="47B08D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5206B68"/>
    <w:multiLevelType w:val="multilevel"/>
    <w:tmpl w:val="77F6B3E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93863EE"/>
    <w:multiLevelType w:val="multilevel"/>
    <w:tmpl w:val="EE32837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DDE295C"/>
    <w:multiLevelType w:val="multilevel"/>
    <w:tmpl w:val="B6D458F6"/>
    <w:lvl w:ilvl="0">
      <w:start w:val="1"/>
      <w:numFmt w:val="bullet"/>
      <w:lvlText w:val="⎯"/>
      <w:lvlJc w:val="left"/>
      <w:pPr>
        <w:ind w:left="1571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1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1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1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1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1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1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1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1" w:hanging="360"/>
      </w:pPr>
      <w:rPr>
        <w:rFonts w:ascii="Noto Sans Symbols" w:eastAsia="Noto Sans Symbols" w:hAnsi="Noto Sans Symbols" w:cs="Noto Sans Symbols"/>
      </w:rPr>
    </w:lvl>
  </w:abstractNum>
  <w:abstractNum w:abstractNumId="11">
    <w:nsid w:val="7A445B42"/>
    <w:multiLevelType w:val="multilevel"/>
    <w:tmpl w:val="89982A18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134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287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ind w:left="2406" w:hanging="720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3119" w:hanging="1080"/>
      </w:pPr>
    </w:lvl>
    <w:lvl w:ilvl="5">
      <w:start w:val="1"/>
      <w:numFmt w:val="decimal"/>
      <w:lvlText w:val="%1.%2.%3.%4.%5.%6."/>
      <w:lvlJc w:val="left"/>
      <w:pPr>
        <w:ind w:left="3472" w:hanging="1080"/>
      </w:pPr>
    </w:lvl>
    <w:lvl w:ilvl="6">
      <w:start w:val="1"/>
      <w:numFmt w:val="decimal"/>
      <w:lvlText w:val="%1.%2.%3.%4.%5.%6.%7."/>
      <w:lvlJc w:val="left"/>
      <w:pPr>
        <w:ind w:left="3825" w:hanging="1080"/>
      </w:pPr>
    </w:lvl>
    <w:lvl w:ilvl="7">
      <w:start w:val="1"/>
      <w:numFmt w:val="decimal"/>
      <w:lvlText w:val="%1.%2.%3.%4.%5.%6.%7.%8."/>
      <w:lvlJc w:val="left"/>
      <w:pPr>
        <w:ind w:left="4538" w:hanging="1440"/>
      </w:pPr>
    </w:lvl>
    <w:lvl w:ilvl="8">
      <w:start w:val="1"/>
      <w:numFmt w:val="decimal"/>
      <w:lvlText w:val="%1.%2.%3.%4.%5.%6.%7.%8.%9."/>
      <w:lvlJc w:val="left"/>
      <w:pPr>
        <w:ind w:left="4891" w:hanging="1440"/>
      </w:pPr>
    </w:lvl>
  </w:abstractNum>
  <w:num w:numId="1">
    <w:abstractNumId w:val="10"/>
  </w:num>
  <w:num w:numId="2">
    <w:abstractNumId w:val="2"/>
  </w:num>
  <w:num w:numId="3">
    <w:abstractNumId w:val="5"/>
  </w:num>
  <w:num w:numId="4">
    <w:abstractNumId w:val="3"/>
  </w:num>
  <w:num w:numId="5">
    <w:abstractNumId w:val="4"/>
  </w:num>
  <w:num w:numId="6">
    <w:abstractNumId w:val="11"/>
  </w:num>
  <w:num w:numId="7">
    <w:abstractNumId w:val="1"/>
  </w:num>
  <w:num w:numId="8">
    <w:abstractNumId w:val="0"/>
  </w:num>
  <w:num w:numId="9">
    <w:abstractNumId w:val="7"/>
    <w:lvlOverride w:ilvl="0">
      <w:lvl w:ilvl="0">
        <w:numFmt w:val="decimal"/>
        <w:lvlText w:val="%1."/>
        <w:lvlJc w:val="left"/>
      </w:lvl>
    </w:lvlOverride>
  </w:num>
  <w:num w:numId="10">
    <w:abstractNumId w:val="8"/>
    <w:lvlOverride w:ilvl="0">
      <w:lvl w:ilvl="0">
        <w:numFmt w:val="decimal"/>
        <w:lvlText w:val="%1."/>
        <w:lvlJc w:val="left"/>
      </w:lvl>
    </w:lvlOverride>
  </w:num>
  <w:num w:numId="11">
    <w:abstractNumId w:val="6"/>
    <w:lvlOverride w:ilvl="0">
      <w:lvl w:ilvl="0">
        <w:numFmt w:val="decimal"/>
        <w:lvlText w:val="%1."/>
        <w:lvlJc w:val="left"/>
      </w:lvl>
    </w:lvlOverride>
  </w:num>
  <w:num w:numId="12">
    <w:abstractNumId w:val="6"/>
    <w:lvlOverride w:ilvl="0">
      <w:lvl w:ilvl="0">
        <w:numFmt w:val="decimal"/>
        <w:lvlText w:val="%1."/>
        <w:lvlJc w:val="left"/>
      </w:lvl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246221"/>
    <w:rsid w:val="000003D4"/>
    <w:rsid w:val="00043D24"/>
    <w:rsid w:val="00051C7D"/>
    <w:rsid w:val="00073B07"/>
    <w:rsid w:val="00085D25"/>
    <w:rsid w:val="00124B17"/>
    <w:rsid w:val="00132711"/>
    <w:rsid w:val="00146843"/>
    <w:rsid w:val="00176CD7"/>
    <w:rsid w:val="00192E95"/>
    <w:rsid w:val="001C491C"/>
    <w:rsid w:val="002067C0"/>
    <w:rsid w:val="00246221"/>
    <w:rsid w:val="0027584C"/>
    <w:rsid w:val="002B557C"/>
    <w:rsid w:val="002C29E1"/>
    <w:rsid w:val="002C2ABF"/>
    <w:rsid w:val="00310459"/>
    <w:rsid w:val="00330BF1"/>
    <w:rsid w:val="0036697E"/>
    <w:rsid w:val="00376124"/>
    <w:rsid w:val="003A03F2"/>
    <w:rsid w:val="003A0B66"/>
    <w:rsid w:val="003A327F"/>
    <w:rsid w:val="003C5769"/>
    <w:rsid w:val="00411094"/>
    <w:rsid w:val="00480EF4"/>
    <w:rsid w:val="004C55D9"/>
    <w:rsid w:val="004C713B"/>
    <w:rsid w:val="004E08D2"/>
    <w:rsid w:val="00546877"/>
    <w:rsid w:val="005642FC"/>
    <w:rsid w:val="00565BC3"/>
    <w:rsid w:val="005932F0"/>
    <w:rsid w:val="00596741"/>
    <w:rsid w:val="005A5397"/>
    <w:rsid w:val="005F4339"/>
    <w:rsid w:val="006460DC"/>
    <w:rsid w:val="00646C82"/>
    <w:rsid w:val="00676503"/>
    <w:rsid w:val="0067784E"/>
    <w:rsid w:val="006A0C87"/>
    <w:rsid w:val="006B4FA2"/>
    <w:rsid w:val="006D3A2F"/>
    <w:rsid w:val="007674D9"/>
    <w:rsid w:val="007C775F"/>
    <w:rsid w:val="007E4035"/>
    <w:rsid w:val="00813979"/>
    <w:rsid w:val="00832E08"/>
    <w:rsid w:val="008631B6"/>
    <w:rsid w:val="008958F9"/>
    <w:rsid w:val="008E2407"/>
    <w:rsid w:val="009541BB"/>
    <w:rsid w:val="009950FB"/>
    <w:rsid w:val="00996562"/>
    <w:rsid w:val="009A7FD6"/>
    <w:rsid w:val="009B3A04"/>
    <w:rsid w:val="009B6E91"/>
    <w:rsid w:val="009C70C1"/>
    <w:rsid w:val="00A17904"/>
    <w:rsid w:val="00AC146A"/>
    <w:rsid w:val="00B241C7"/>
    <w:rsid w:val="00B2697C"/>
    <w:rsid w:val="00B347D0"/>
    <w:rsid w:val="00B447B5"/>
    <w:rsid w:val="00B50BC7"/>
    <w:rsid w:val="00BB2900"/>
    <w:rsid w:val="00BB5369"/>
    <w:rsid w:val="00BD65FA"/>
    <w:rsid w:val="00BF32A1"/>
    <w:rsid w:val="00C72191"/>
    <w:rsid w:val="00C73E57"/>
    <w:rsid w:val="00CA4FF1"/>
    <w:rsid w:val="00CD5E7C"/>
    <w:rsid w:val="00D0005B"/>
    <w:rsid w:val="00D472EA"/>
    <w:rsid w:val="00D91643"/>
    <w:rsid w:val="00D927E9"/>
    <w:rsid w:val="00D93382"/>
    <w:rsid w:val="00E3220C"/>
    <w:rsid w:val="00E56FDD"/>
    <w:rsid w:val="00EF308B"/>
    <w:rsid w:val="00F55BFC"/>
    <w:rsid w:val="00FC391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Arial" w:hAnsi="Arial" w:cs="Arial"/>
        <w:sz w:val="22"/>
        <w:szCs w:val="22"/>
        <w:lang w:val="ru-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31B6"/>
  </w:style>
  <w:style w:type="paragraph" w:styleId="1">
    <w:name w:val="heading 1"/>
    <w:basedOn w:val="a"/>
    <w:next w:val="a"/>
    <w:uiPriority w:val="9"/>
    <w:qFormat/>
    <w:rsid w:val="008631B6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uiPriority w:val="9"/>
    <w:unhideWhenUsed/>
    <w:qFormat/>
    <w:rsid w:val="008631B6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rsid w:val="008631B6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rsid w:val="008631B6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uiPriority w:val="9"/>
    <w:semiHidden/>
    <w:unhideWhenUsed/>
    <w:qFormat/>
    <w:rsid w:val="008631B6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rsid w:val="008631B6"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 Normal"/>
    <w:rsid w:val="008631B6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rsid w:val="008631B6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6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7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8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9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a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c">
    <w:basedOn w:val="TableNormal0"/>
    <w:rsid w:val="008631B6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character" w:styleId="ad">
    <w:name w:val="Hyperlink"/>
    <w:basedOn w:val="a0"/>
    <w:uiPriority w:val="99"/>
    <w:unhideWhenUsed/>
    <w:rsid w:val="005F4339"/>
    <w:rPr>
      <w:color w:val="0000FF" w:themeColor="hyperlink"/>
      <w:u w:val="single"/>
    </w:rPr>
  </w:style>
  <w:style w:type="paragraph" w:styleId="ae">
    <w:name w:val="Normal (Web)"/>
    <w:basedOn w:val="a"/>
    <w:uiPriority w:val="99"/>
    <w:unhideWhenUsed/>
    <w:rsid w:val="009A7FD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tab-span">
    <w:name w:val="apple-tab-span"/>
    <w:basedOn w:val="a0"/>
    <w:rsid w:val="00BF32A1"/>
  </w:style>
  <w:style w:type="character" w:styleId="af">
    <w:name w:val="Strong"/>
    <w:basedOn w:val="a0"/>
    <w:uiPriority w:val="22"/>
    <w:qFormat/>
    <w:rsid w:val="00C7219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439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950358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195072">
          <w:marLeft w:val="-149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2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89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andia.ru/text/category/litcenzionnie_dogovora/" TargetMode="External"/><Relationship Id="rId3" Type="http://schemas.openxmlformats.org/officeDocument/2006/relationships/numbering" Target="numbering.xml"/><Relationship Id="rId7" Type="http://schemas.openxmlformats.org/officeDocument/2006/relationships/hyperlink" Target="http://www.pandia.ru/text/category/litcenzionnie_dogovora/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HfjLk/MODNVMGUU6uncHzMFFKjg==">CgMxLjAyDmguZnhrejFjcXQ1amlwOAByITFpYTNuZXlBT0JUMktiZDBKZXFOc0hXR1Y4cVBKSVFaTQ==</go:docsCustomData>
</go:gDocsCustomXmlDataStorage>
</file>

<file path=customXml/itemProps1.xml><?xml version="1.0" encoding="utf-8"?>
<ds:datastoreItem xmlns:ds="http://schemas.openxmlformats.org/officeDocument/2006/customXml" ds:itemID="{6929340D-DDFA-4730-8B72-F6822199FBA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390</TotalTime>
  <Pages>1</Pages>
  <Words>1535</Words>
  <Characters>8751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Виталий</dc:creator>
  <cp:lastModifiedBy>vkondrashev</cp:lastModifiedBy>
  <cp:revision>85</cp:revision>
  <dcterms:created xsi:type="dcterms:W3CDTF">2025-05-14T07:32:00Z</dcterms:created>
  <dcterms:modified xsi:type="dcterms:W3CDTF">2025-08-29T06:57:00Z</dcterms:modified>
</cp:coreProperties>
</file>